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E27F" w14:textId="772986CC" w:rsidR="00387260" w:rsidRDefault="004C19A6" w:rsidP="004C19A6">
      <w:pPr>
        <w:pStyle w:val="DefaultText"/>
        <w:tabs>
          <w:tab w:val="left" w:pos="0"/>
          <w:tab w:val="left" w:pos="8640"/>
        </w:tabs>
        <w:jc w:val="center"/>
      </w:pPr>
      <w:r>
        <w:rPr>
          <w:noProof/>
        </w:rPr>
        <w:drawing>
          <wp:inline distT="0" distB="0" distL="0" distR="0" wp14:anchorId="6F72DC37" wp14:editId="24772756">
            <wp:extent cx="2019300" cy="15049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CE918" w14:textId="77777777" w:rsidR="00387260" w:rsidRDefault="00387260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  <w:r>
        <w:t xml:space="preserve">                                                                                                                                    </w:t>
      </w:r>
      <w:r w:rsidR="00AB61B2">
        <w:rPr>
          <w:rFonts w:ascii="Courier New" w:hAnsi="Courier New"/>
        </w:rPr>
        <w:t>5000</w:t>
      </w:r>
    </w:p>
    <w:p w14:paraId="1C971816" w14:textId="77777777" w:rsidR="00387260" w:rsidRDefault="00387260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 w:rsidR="00AB61B2">
        <w:rPr>
          <w:rFonts w:ascii="Courier New" w:hAnsi="Courier New"/>
        </w:rPr>
        <w:t xml:space="preserve">                             PRIN</w:t>
      </w:r>
    </w:p>
    <w:p w14:paraId="6B83B9B7" w14:textId="41FAACAE" w:rsidR="00387260" w:rsidRDefault="00387260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</w:t>
      </w:r>
      <w:r w:rsidR="00986717">
        <w:rPr>
          <w:rFonts w:ascii="Courier New" w:hAnsi="Courier New"/>
        </w:rPr>
        <w:t xml:space="preserve">                          </w:t>
      </w:r>
      <w:r w:rsidR="00C21CE4">
        <w:rPr>
          <w:rFonts w:ascii="Courier New" w:hAnsi="Courier New"/>
        </w:rPr>
        <w:t>12</w:t>
      </w:r>
      <w:r w:rsidR="0002687A">
        <w:rPr>
          <w:rFonts w:ascii="Courier New" w:hAnsi="Courier New"/>
        </w:rPr>
        <w:t xml:space="preserve"> Sep</w:t>
      </w:r>
      <w:r w:rsidR="00304B83">
        <w:rPr>
          <w:rFonts w:ascii="Courier New" w:hAnsi="Courier New"/>
        </w:rPr>
        <w:t xml:space="preserve"> 13</w:t>
      </w:r>
    </w:p>
    <w:p w14:paraId="37788463" w14:textId="77777777" w:rsidR="00387260" w:rsidRDefault="00387260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257B9AD0" w14:textId="77777777" w:rsidR="00387260" w:rsidRDefault="00387260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  <w:r>
        <w:rPr>
          <w:rFonts w:ascii="Courier New" w:hAnsi="Courier New"/>
        </w:rPr>
        <w:t>From:  New O</w:t>
      </w:r>
      <w:r w:rsidR="00AB61B2">
        <w:rPr>
          <w:rFonts w:ascii="Courier New" w:hAnsi="Courier New"/>
        </w:rPr>
        <w:t>rleans Military Maritime Academy</w:t>
      </w:r>
    </w:p>
    <w:p w14:paraId="3B3DDE54" w14:textId="16729043" w:rsidR="0034765D" w:rsidRDefault="00AB61B2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To:    </w:t>
      </w:r>
      <w:r w:rsidR="00A25C39">
        <w:rPr>
          <w:rFonts w:ascii="Courier New" w:hAnsi="Courier New"/>
        </w:rPr>
        <w:t>New Orleans Military Maritime Academy Parents/Guardians</w:t>
      </w:r>
    </w:p>
    <w:p w14:paraId="4C4E69FB" w14:textId="77777777" w:rsidR="007751B9" w:rsidRDefault="007751B9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</w:p>
    <w:p w14:paraId="4894C64B" w14:textId="6BE4C776" w:rsidR="00387260" w:rsidRDefault="00387260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</w:rPr>
        <w:t>Subj</w:t>
      </w:r>
      <w:proofErr w:type="spellEnd"/>
      <w:r>
        <w:rPr>
          <w:rFonts w:ascii="Courier New" w:hAnsi="Courier New"/>
        </w:rPr>
        <w:t xml:space="preserve">:  </w:t>
      </w:r>
      <w:r w:rsidR="000B79FF">
        <w:rPr>
          <w:rFonts w:ascii="Courier New" w:hAnsi="Courier New"/>
          <w:b/>
        </w:rPr>
        <w:t>COMMUNITY SERVICE HOURS GUIDELINES</w:t>
      </w:r>
    </w:p>
    <w:p w14:paraId="0E87F79A" w14:textId="77777777" w:rsidR="00387260" w:rsidRDefault="00387260" w:rsidP="00387260">
      <w:pPr>
        <w:pStyle w:val="DefaultText"/>
        <w:tabs>
          <w:tab w:val="left" w:pos="0"/>
          <w:tab w:val="left" w:pos="8640"/>
        </w:tabs>
        <w:rPr>
          <w:rFonts w:ascii="Courier New" w:hAnsi="Courier New"/>
        </w:rPr>
      </w:pPr>
    </w:p>
    <w:p w14:paraId="57149EDF" w14:textId="71FCC8FF" w:rsidR="00AB61B2" w:rsidRDefault="00387260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 </w:t>
      </w:r>
      <w:r w:rsidR="00AB61B2">
        <w:rPr>
          <w:rFonts w:ascii="Courier New" w:hAnsi="Courier New" w:cs="Courier New"/>
          <w:sz w:val="24"/>
          <w:szCs w:val="24"/>
        </w:rPr>
        <w:t xml:space="preserve">This letter </w:t>
      </w:r>
      <w:r w:rsidR="00A25C39">
        <w:rPr>
          <w:rFonts w:ascii="Courier New" w:hAnsi="Courier New" w:cs="Courier New"/>
          <w:sz w:val="24"/>
          <w:szCs w:val="24"/>
        </w:rPr>
        <w:t>serves as a guideline for community service hours that must be performed by Cadets of New Orleans Military Maritime Academy.</w:t>
      </w:r>
    </w:p>
    <w:p w14:paraId="7A71920C" w14:textId="77777777" w:rsidR="00A25C39" w:rsidRDefault="00A25C39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14:paraId="67679559" w14:textId="4BD77376" w:rsidR="00A25C39" w:rsidRDefault="00A25C39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 All Cadets are required to accumulate 100 </w:t>
      </w:r>
      <w:r w:rsidRPr="00993ADC">
        <w:rPr>
          <w:rFonts w:ascii="Courier New" w:hAnsi="Courier New" w:cs="Courier New"/>
          <w:b/>
          <w:sz w:val="24"/>
          <w:szCs w:val="24"/>
        </w:rPr>
        <w:t>community hours by the time of graduation</w:t>
      </w:r>
      <w:r>
        <w:rPr>
          <w:rFonts w:ascii="Courier New" w:hAnsi="Courier New" w:cs="Courier New"/>
          <w:sz w:val="24"/>
          <w:szCs w:val="24"/>
        </w:rPr>
        <w:t xml:space="preserve">.  These community service hours are to be accumulated yearly with a set goal of </w:t>
      </w:r>
      <w:r w:rsidRPr="00993ADC">
        <w:rPr>
          <w:rFonts w:ascii="Courier New" w:hAnsi="Courier New" w:cs="Courier New"/>
          <w:b/>
          <w:sz w:val="24"/>
          <w:szCs w:val="24"/>
        </w:rPr>
        <w:t>25 hours per year</w:t>
      </w:r>
      <w:r>
        <w:rPr>
          <w:rFonts w:ascii="Courier New" w:hAnsi="Courier New" w:cs="Courier New"/>
          <w:sz w:val="24"/>
          <w:szCs w:val="24"/>
        </w:rPr>
        <w:t xml:space="preserve">.  The service </w:t>
      </w:r>
      <w:proofErr w:type="gramStart"/>
      <w:r>
        <w:rPr>
          <w:rFonts w:ascii="Courier New" w:hAnsi="Courier New" w:cs="Courier New"/>
          <w:sz w:val="24"/>
          <w:szCs w:val="24"/>
        </w:rPr>
        <w:t>hours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year for record begins </w:t>
      </w:r>
      <w:r w:rsidR="00993ADC">
        <w:rPr>
          <w:rFonts w:ascii="Courier New" w:hAnsi="Courier New" w:cs="Courier New"/>
          <w:sz w:val="24"/>
          <w:szCs w:val="24"/>
        </w:rPr>
        <w:t xml:space="preserve">the day </w:t>
      </w:r>
      <w:r>
        <w:rPr>
          <w:rFonts w:ascii="Courier New" w:hAnsi="Courier New" w:cs="Courier New"/>
          <w:sz w:val="24"/>
          <w:szCs w:val="24"/>
        </w:rPr>
        <w:t xml:space="preserve">after the last day of each school year and ends the last day of each school year. </w:t>
      </w:r>
      <w:r w:rsidRPr="00993ADC">
        <w:rPr>
          <w:rFonts w:ascii="Courier New" w:hAnsi="Courier New" w:cs="Courier New"/>
          <w:b/>
          <w:sz w:val="24"/>
          <w:szCs w:val="24"/>
        </w:rPr>
        <w:t xml:space="preserve">The </w:t>
      </w:r>
      <w:proofErr w:type="gramStart"/>
      <w:r w:rsidRPr="00993ADC">
        <w:rPr>
          <w:rFonts w:ascii="Courier New" w:hAnsi="Courier New" w:cs="Courier New"/>
          <w:b/>
          <w:sz w:val="24"/>
          <w:szCs w:val="24"/>
        </w:rPr>
        <w:t>2013-2014 service</w:t>
      </w:r>
      <w:proofErr w:type="gramEnd"/>
      <w:r w:rsidRPr="00993ADC">
        <w:rPr>
          <w:rFonts w:ascii="Courier New" w:hAnsi="Courier New" w:cs="Courier New"/>
          <w:b/>
          <w:sz w:val="24"/>
          <w:szCs w:val="24"/>
        </w:rPr>
        <w:t xml:space="preserve"> hour period began on </w:t>
      </w:r>
      <w:r w:rsidR="00993ADC" w:rsidRPr="00993ADC">
        <w:rPr>
          <w:rFonts w:ascii="Courier New" w:hAnsi="Courier New" w:cs="Courier New"/>
          <w:b/>
          <w:sz w:val="24"/>
          <w:szCs w:val="24"/>
        </w:rPr>
        <w:t>25 May 2013 and will end 23 May 2014</w:t>
      </w:r>
      <w:r w:rsidR="00993ADC">
        <w:rPr>
          <w:rFonts w:ascii="Courier New" w:hAnsi="Courier New" w:cs="Courier New"/>
          <w:sz w:val="24"/>
          <w:szCs w:val="24"/>
        </w:rPr>
        <w:t>.  A total of 25 community service</w:t>
      </w:r>
      <w:r w:rsidR="00C70548">
        <w:rPr>
          <w:rFonts w:ascii="Courier New" w:hAnsi="Courier New" w:cs="Courier New"/>
          <w:sz w:val="24"/>
          <w:szCs w:val="24"/>
        </w:rPr>
        <w:t xml:space="preserve"> hours</w:t>
      </w:r>
      <w:r w:rsidR="00993ADC">
        <w:rPr>
          <w:rFonts w:ascii="Courier New" w:hAnsi="Courier New" w:cs="Courier New"/>
          <w:sz w:val="24"/>
          <w:szCs w:val="24"/>
        </w:rPr>
        <w:t xml:space="preserve"> must be completed for grades 9</w:t>
      </w:r>
      <w:r w:rsidR="00993ADC" w:rsidRPr="00993ADC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993ADC">
        <w:rPr>
          <w:rFonts w:ascii="Courier New" w:hAnsi="Courier New" w:cs="Courier New"/>
          <w:sz w:val="24"/>
          <w:szCs w:val="24"/>
        </w:rPr>
        <w:t xml:space="preserve"> thru 11</w:t>
      </w:r>
      <w:r w:rsidR="00993ADC" w:rsidRPr="00993ADC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993ADC">
        <w:rPr>
          <w:rFonts w:ascii="Courier New" w:hAnsi="Courier New" w:cs="Courier New"/>
          <w:sz w:val="24"/>
          <w:szCs w:val="24"/>
        </w:rPr>
        <w:t xml:space="preserve"> within this period. 12</w:t>
      </w:r>
      <w:r w:rsidR="00993ADC" w:rsidRPr="00993ADC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993ADC">
        <w:rPr>
          <w:rFonts w:ascii="Courier New" w:hAnsi="Courier New" w:cs="Courier New"/>
          <w:sz w:val="24"/>
          <w:szCs w:val="24"/>
        </w:rPr>
        <w:t xml:space="preserve"> grade Cadets will complete 25 Service Learning hours to coincide with a senior project.  The Senior Project will be announced to all 11</w:t>
      </w:r>
      <w:r w:rsidR="00993ADC" w:rsidRPr="00993ADC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993ADC">
        <w:rPr>
          <w:rFonts w:ascii="Courier New" w:hAnsi="Courier New" w:cs="Courier New"/>
          <w:sz w:val="24"/>
          <w:szCs w:val="24"/>
        </w:rPr>
        <w:t xml:space="preserve"> graders yearly during the 2</w:t>
      </w:r>
      <w:r w:rsidR="00993ADC" w:rsidRPr="00993ADC">
        <w:rPr>
          <w:rFonts w:ascii="Courier New" w:hAnsi="Courier New" w:cs="Courier New"/>
          <w:sz w:val="24"/>
          <w:szCs w:val="24"/>
          <w:vertAlign w:val="superscript"/>
        </w:rPr>
        <w:t>nd</w:t>
      </w:r>
      <w:r w:rsidR="00993ADC">
        <w:rPr>
          <w:rFonts w:ascii="Courier New" w:hAnsi="Courier New" w:cs="Courier New"/>
          <w:sz w:val="24"/>
          <w:szCs w:val="24"/>
        </w:rPr>
        <w:t xml:space="preserve"> semester of school.</w:t>
      </w:r>
    </w:p>
    <w:p w14:paraId="5A0A9F0A" w14:textId="77777777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14:paraId="3CB7EEF2" w14:textId="7E745DE0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 Community Service Hours completion is encouraged to coincide with the school’s Marine Corps JROTC program.  Other avenues to complete these hours follow:</w:t>
      </w:r>
    </w:p>
    <w:p w14:paraId="7F5BC3D2" w14:textId="77777777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14:paraId="51424DB0" w14:textId="65491570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B4A84">
        <w:rPr>
          <w:rFonts w:ascii="Courier New" w:hAnsi="Courier New" w:cs="Courier New"/>
          <w:sz w:val="24"/>
          <w:szCs w:val="24"/>
        </w:rPr>
        <w:t>NOMMA</w:t>
      </w:r>
      <w:r>
        <w:rPr>
          <w:rFonts w:ascii="Courier New" w:hAnsi="Courier New" w:cs="Courier New"/>
          <w:sz w:val="24"/>
          <w:szCs w:val="24"/>
        </w:rPr>
        <w:t xml:space="preserve"> Parents Organizational Events</w:t>
      </w:r>
      <w:r w:rsidR="009B4A84">
        <w:rPr>
          <w:rFonts w:ascii="Courier New" w:hAnsi="Courier New" w:cs="Courier New"/>
          <w:sz w:val="24"/>
          <w:szCs w:val="24"/>
        </w:rPr>
        <w:t xml:space="preserve"> (NPO)</w:t>
      </w:r>
    </w:p>
    <w:p w14:paraId="77AB47C1" w14:textId="35B32A01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Red Cross</w:t>
      </w:r>
    </w:p>
    <w:p w14:paraId="123927A9" w14:textId="229125A2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March of Dimes</w:t>
      </w:r>
    </w:p>
    <w:p w14:paraId="355F42C4" w14:textId="5D7DB515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Toys for Tots</w:t>
      </w:r>
    </w:p>
    <w:p w14:paraId="355D75D1" w14:textId="10D1D0A2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5C3D81EF" w14:textId="1D6BC6DC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Preapproval to perform hours with organizations other than what are listed, is required for record.  </w:t>
      </w:r>
      <w:r w:rsidR="004C19A6">
        <w:rPr>
          <w:rFonts w:ascii="Courier New" w:hAnsi="Courier New" w:cs="Courier New"/>
          <w:sz w:val="24"/>
          <w:szCs w:val="24"/>
        </w:rPr>
        <w:t xml:space="preserve">A community service </w:t>
      </w:r>
      <w:proofErr w:type="gramStart"/>
      <w:r w:rsidR="004C19A6">
        <w:rPr>
          <w:rFonts w:ascii="Courier New" w:hAnsi="Courier New" w:cs="Courier New"/>
          <w:sz w:val="24"/>
          <w:szCs w:val="24"/>
        </w:rPr>
        <w:t>hours</w:t>
      </w:r>
      <w:proofErr w:type="gramEnd"/>
      <w:r w:rsidR="004C19A6">
        <w:rPr>
          <w:rFonts w:ascii="Courier New" w:hAnsi="Courier New" w:cs="Courier New"/>
          <w:sz w:val="24"/>
          <w:szCs w:val="24"/>
        </w:rPr>
        <w:t xml:space="preserve"> form must be filled out and turned into the MCJROTC office when hours are completed.  </w:t>
      </w:r>
      <w:r>
        <w:rPr>
          <w:rFonts w:ascii="Courier New" w:hAnsi="Courier New" w:cs="Courier New"/>
          <w:sz w:val="24"/>
          <w:szCs w:val="24"/>
        </w:rPr>
        <w:t xml:space="preserve">Please forward all questions, correspondence or request for event preapprovals to </w:t>
      </w:r>
      <w:r w:rsidRPr="00993ADC">
        <w:rPr>
          <w:rFonts w:ascii="Courier New" w:hAnsi="Courier New" w:cs="Courier New"/>
          <w:sz w:val="24"/>
          <w:szCs w:val="24"/>
        </w:rPr>
        <w:t>GySgtReyes@nomma.net</w:t>
      </w:r>
      <w:r w:rsidR="00BB3857">
        <w:rPr>
          <w:rFonts w:ascii="Courier New" w:hAnsi="Courier New" w:cs="Courier New"/>
          <w:sz w:val="24"/>
          <w:szCs w:val="24"/>
        </w:rPr>
        <w:t xml:space="preserve"> or call 504-227-3800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</w:t>
      </w:r>
    </w:p>
    <w:p w14:paraId="24C4DE1A" w14:textId="77777777" w:rsidR="004C19A6" w:rsidRDefault="004C19A6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14:paraId="08B59BEA" w14:textId="77777777" w:rsidR="00993ADC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14:paraId="00408DCA" w14:textId="478C1C6E" w:rsidR="009B4A84" w:rsidRDefault="00993ADC" w:rsidP="00A25C39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 P. REYES</w:t>
      </w:r>
    </w:p>
    <w:p w14:paraId="63023D04" w14:textId="3E3D118B" w:rsidR="00993ADC" w:rsidRPr="00C30366" w:rsidRDefault="009B4A84" w:rsidP="00C30366">
      <w:pPr>
        <w:pStyle w:val="BodyTextIndent2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GySgt </w:t>
      </w:r>
      <w:proofErr w:type="gramStart"/>
      <w:r>
        <w:rPr>
          <w:rFonts w:ascii="Courier New" w:hAnsi="Courier New" w:cs="Courier New"/>
          <w:sz w:val="24"/>
          <w:szCs w:val="24"/>
        </w:rPr>
        <w:t>USMC(</w:t>
      </w:r>
      <w:proofErr w:type="gramEnd"/>
      <w:r>
        <w:rPr>
          <w:rFonts w:ascii="Courier New" w:hAnsi="Courier New" w:cs="Courier New"/>
          <w:sz w:val="24"/>
          <w:szCs w:val="24"/>
        </w:rPr>
        <w:t>Ret)</w:t>
      </w:r>
    </w:p>
    <w:p w14:paraId="7EFD03AE" w14:textId="03BC824A" w:rsidR="00993ADC" w:rsidRDefault="00993ADC" w:rsidP="004F570F">
      <w:pPr>
        <w:spacing w:line="24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</w:p>
    <w:p w14:paraId="6C4F7E59" w14:textId="77777777" w:rsidR="004C19A6" w:rsidRDefault="004C19A6" w:rsidP="004F570F">
      <w:pPr>
        <w:spacing w:line="240" w:lineRule="auto"/>
        <w:contextualSpacing/>
        <w:rPr>
          <w:rFonts w:ascii="Lucida Calligraphy" w:hAnsi="Lucida Calligraphy"/>
          <w:sz w:val="24"/>
          <w:szCs w:val="24"/>
        </w:rPr>
      </w:pPr>
    </w:p>
    <w:p w14:paraId="40AF19EA" w14:textId="77777777" w:rsidR="004C19A6" w:rsidRDefault="004C19A6" w:rsidP="004F570F">
      <w:pPr>
        <w:spacing w:line="240" w:lineRule="auto"/>
        <w:contextualSpacing/>
        <w:rPr>
          <w:rFonts w:ascii="Lucida Calligraphy" w:hAnsi="Lucida Calligraphy"/>
          <w:sz w:val="24"/>
          <w:szCs w:val="24"/>
        </w:rPr>
      </w:pPr>
    </w:p>
    <w:p w14:paraId="1881E9F8" w14:textId="77777777" w:rsidR="004C19A6" w:rsidRDefault="004C19A6" w:rsidP="004F570F">
      <w:pPr>
        <w:spacing w:line="240" w:lineRule="auto"/>
        <w:contextualSpacing/>
        <w:rPr>
          <w:rFonts w:ascii="Lucida Calligraphy" w:hAnsi="Lucida Calligraphy"/>
          <w:sz w:val="24"/>
          <w:szCs w:val="24"/>
        </w:rPr>
      </w:pPr>
    </w:p>
    <w:p w14:paraId="4AF99F44" w14:textId="77777777" w:rsidR="004C19A6" w:rsidRDefault="004C19A6" w:rsidP="004F570F">
      <w:pPr>
        <w:spacing w:line="240" w:lineRule="auto"/>
        <w:contextualSpacing/>
        <w:rPr>
          <w:rFonts w:ascii="Lucida Calligraphy" w:hAnsi="Lucida Calligraphy"/>
          <w:sz w:val="24"/>
          <w:szCs w:val="24"/>
        </w:rPr>
      </w:pPr>
    </w:p>
    <w:p w14:paraId="4B833607" w14:textId="77777777" w:rsidR="00993ADC" w:rsidRDefault="00993ADC" w:rsidP="004F570F">
      <w:pPr>
        <w:spacing w:line="240" w:lineRule="auto"/>
        <w:contextualSpacing/>
        <w:rPr>
          <w:rFonts w:ascii="Lucida Calligraphy" w:hAnsi="Lucida Calligraphy"/>
          <w:sz w:val="24"/>
          <w:szCs w:val="24"/>
        </w:rPr>
      </w:pPr>
    </w:p>
    <w:p w14:paraId="1C14C06D" w14:textId="77777777" w:rsidR="00C30366" w:rsidRDefault="00C30366" w:rsidP="00C3036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NewRoman,Bold" w:eastAsiaTheme="minorHAnsi" w:hAnsi="TimesNewRoman,Bold" w:cs="TimesNewRoman,Bold"/>
          <w:b/>
          <w:bCs/>
          <w:sz w:val="32"/>
          <w:szCs w:val="32"/>
          <w:highlight w:val="lightGray"/>
        </w:rPr>
      </w:pPr>
      <w:r>
        <w:rPr>
          <w:rFonts w:ascii="TimesNewRoman,Bold" w:eastAsiaTheme="minorHAnsi" w:hAnsi="TimesNewRoman,Bold" w:cs="TimesNewRoman,Bold"/>
          <w:b/>
          <w:bCs/>
          <w:sz w:val="32"/>
          <w:szCs w:val="32"/>
          <w:highlight w:val="lightGray"/>
        </w:rPr>
        <w:t>NEW ORLEANS MILITARY AND MARITIME ACADEMY</w:t>
      </w:r>
    </w:p>
    <w:p w14:paraId="6326CAB8" w14:textId="77777777" w:rsidR="00C30366" w:rsidRPr="0040787D" w:rsidRDefault="00C30366" w:rsidP="00C3036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NewRoman,Bold" w:eastAsiaTheme="minorHAnsi" w:hAnsi="TimesNewRoman,Bold" w:cs="TimesNewRoman,Bold"/>
          <w:b/>
          <w:bCs/>
          <w:sz w:val="32"/>
          <w:szCs w:val="32"/>
          <w:highlight w:val="lightGray"/>
        </w:rPr>
      </w:pPr>
      <w:r>
        <w:rPr>
          <w:rFonts w:ascii="TimesNewRoman,Bold" w:eastAsiaTheme="minorHAnsi" w:hAnsi="TimesNewRoman,Bold" w:cs="TimesNewRoman,Bold"/>
          <w:b/>
          <w:bCs/>
          <w:sz w:val="32"/>
          <w:szCs w:val="32"/>
          <w:highlight w:val="lightGray"/>
        </w:rPr>
        <w:t>COMMUNITY SERVICE HOURS FORM</w:t>
      </w:r>
    </w:p>
    <w:p w14:paraId="623BECBA" w14:textId="77777777" w:rsidR="00C30366" w:rsidRPr="00230FDE" w:rsidRDefault="00C30366" w:rsidP="00C30366">
      <w:pPr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The Community Service Hours Program is a voluntary program of the New Orleans Military Maritime Academy.  A minimum of 100 community service hours is required for recognition at graduation and on the Cadet’s diploma.  The 100 hours must be completed by April of the Cadet’s senior year.</w:t>
      </w:r>
    </w:p>
    <w:p w14:paraId="2FF58D63" w14:textId="2ABEDC69" w:rsidR="00C30366" w:rsidRPr="00230FDE" w:rsidRDefault="00C30366" w:rsidP="00C30366">
      <w:pPr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School   ___________________</w:t>
      </w:r>
      <w:r w:rsidR="004C19A6">
        <w:rPr>
          <w:rFonts w:ascii="Times New Roman" w:hAnsi="Times New Roman"/>
          <w:sz w:val="24"/>
          <w:szCs w:val="24"/>
        </w:rPr>
        <w:t>_____________</w:t>
      </w:r>
      <w:r w:rsidRPr="00230FDE">
        <w:rPr>
          <w:rFonts w:ascii="Times New Roman" w:hAnsi="Times New Roman"/>
          <w:sz w:val="24"/>
          <w:szCs w:val="24"/>
        </w:rPr>
        <w:t>__Date sub</w:t>
      </w:r>
      <w:r w:rsidR="004C19A6">
        <w:rPr>
          <w:rFonts w:ascii="Times New Roman" w:hAnsi="Times New Roman"/>
          <w:sz w:val="24"/>
          <w:szCs w:val="24"/>
        </w:rPr>
        <w:t>mitted to school___</w:t>
      </w:r>
      <w:r w:rsidRPr="00230FDE">
        <w:rPr>
          <w:rFonts w:ascii="Times New Roman" w:hAnsi="Times New Roman"/>
          <w:sz w:val="24"/>
          <w:szCs w:val="24"/>
        </w:rPr>
        <w:t>______________</w:t>
      </w:r>
    </w:p>
    <w:p w14:paraId="7A3DE56E" w14:textId="4ACF0233" w:rsidR="00C30366" w:rsidRPr="00230FDE" w:rsidRDefault="00C30366" w:rsidP="00C303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0FDE">
        <w:rPr>
          <w:rFonts w:ascii="Times New Roman" w:hAnsi="Times New Roman"/>
          <w:sz w:val="24"/>
          <w:szCs w:val="24"/>
        </w:rPr>
        <w:t>Cadet</w:t>
      </w:r>
      <w:proofErr w:type="gramStart"/>
      <w:r w:rsidRPr="00230FDE">
        <w:rPr>
          <w:rFonts w:ascii="Times New Roman" w:hAnsi="Times New Roman"/>
          <w:sz w:val="24"/>
          <w:szCs w:val="24"/>
        </w:rPr>
        <w:t>;s</w:t>
      </w:r>
      <w:proofErr w:type="spellEnd"/>
      <w:proofErr w:type="gramEnd"/>
      <w:r w:rsidRPr="00230FDE">
        <w:rPr>
          <w:rFonts w:ascii="Times New Roman" w:hAnsi="Times New Roman"/>
          <w:sz w:val="24"/>
          <w:szCs w:val="24"/>
        </w:rPr>
        <w:t xml:space="preserve"> name</w:t>
      </w:r>
      <w:r w:rsidR="004C19A6">
        <w:rPr>
          <w:rFonts w:ascii="Times New Roman" w:hAnsi="Times New Roman"/>
          <w:sz w:val="24"/>
          <w:szCs w:val="24"/>
        </w:rPr>
        <w:t xml:space="preserve"> ________________</w:t>
      </w:r>
      <w:r w:rsidRPr="00230FDE">
        <w:rPr>
          <w:rFonts w:ascii="Times New Roman" w:hAnsi="Times New Roman"/>
          <w:sz w:val="24"/>
          <w:szCs w:val="24"/>
        </w:rPr>
        <w:t>______________________        Grade:________________</w:t>
      </w:r>
    </w:p>
    <w:p w14:paraId="33979E54" w14:textId="31741509" w:rsidR="00C30366" w:rsidRPr="00230FDE" w:rsidRDefault="00C30366" w:rsidP="00C3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FD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B3857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(Print Cadet</w:t>
      </w:r>
      <w:r w:rsidRPr="00230FDE">
        <w:rPr>
          <w:rFonts w:ascii="Times New Roman" w:hAnsi="Times New Roman"/>
          <w:b/>
          <w:sz w:val="24"/>
          <w:szCs w:val="24"/>
        </w:rPr>
        <w:t>’s Name)</w:t>
      </w:r>
    </w:p>
    <w:p w14:paraId="5AA1CF9C" w14:textId="77777777" w:rsidR="00C30366" w:rsidRPr="00230FDE" w:rsidRDefault="00C30366" w:rsidP="00C3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67E60" w14:textId="2C4DDB49" w:rsidR="00C30366" w:rsidRPr="00230FDE" w:rsidRDefault="00C30366" w:rsidP="00C30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Agency __________</w:t>
      </w:r>
      <w:r w:rsidR="004C19A6">
        <w:rPr>
          <w:rFonts w:ascii="Times New Roman" w:hAnsi="Times New Roman"/>
          <w:sz w:val="24"/>
          <w:szCs w:val="24"/>
        </w:rPr>
        <w:t>________________________</w:t>
      </w:r>
      <w:proofErr w:type="gramStart"/>
      <w:r w:rsidR="004C19A6">
        <w:rPr>
          <w:rFonts w:ascii="Times New Roman" w:hAnsi="Times New Roman"/>
          <w:sz w:val="24"/>
          <w:szCs w:val="24"/>
        </w:rPr>
        <w:t>_</w:t>
      </w:r>
      <w:r w:rsidRPr="00230FDE">
        <w:rPr>
          <w:rFonts w:ascii="Times New Roman" w:hAnsi="Times New Roman"/>
          <w:sz w:val="24"/>
          <w:szCs w:val="24"/>
        </w:rPr>
        <w:t xml:space="preserve">  </w:t>
      </w:r>
      <w:r w:rsidR="00BB3857">
        <w:rPr>
          <w:rFonts w:ascii="Times New Roman" w:hAnsi="Times New Roman"/>
          <w:sz w:val="24"/>
          <w:szCs w:val="24"/>
        </w:rPr>
        <w:t xml:space="preserve">         </w:t>
      </w:r>
      <w:r w:rsidRPr="00230FDE">
        <w:rPr>
          <w:rFonts w:ascii="Times New Roman" w:hAnsi="Times New Roman"/>
          <w:sz w:val="24"/>
          <w:szCs w:val="24"/>
        </w:rPr>
        <w:t>Type</w:t>
      </w:r>
      <w:proofErr w:type="gramEnd"/>
      <w:r w:rsidRPr="00230FDE">
        <w:rPr>
          <w:rFonts w:ascii="Times New Roman" w:hAnsi="Times New Roman"/>
          <w:sz w:val="24"/>
          <w:szCs w:val="24"/>
        </w:rPr>
        <w:t xml:space="preserve"> of agency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FDE">
        <w:rPr>
          <w:rFonts w:ascii="Times New Roman" w:hAnsi="Times New Roman"/>
          <w:b/>
          <w:sz w:val="24"/>
          <w:szCs w:val="24"/>
        </w:rPr>
        <w:t>(Circle one)</w:t>
      </w:r>
      <w:r w:rsidRPr="00230FDE">
        <w:rPr>
          <w:rFonts w:ascii="Times New Roman" w:hAnsi="Times New Roman"/>
          <w:sz w:val="24"/>
          <w:szCs w:val="24"/>
        </w:rPr>
        <w:t xml:space="preserve"> </w:t>
      </w:r>
    </w:p>
    <w:p w14:paraId="6A4ACF29" w14:textId="0F331996" w:rsidR="00C30366" w:rsidRPr="00230FDE" w:rsidRDefault="00C30366" w:rsidP="00C3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FDE">
        <w:rPr>
          <w:rFonts w:ascii="Times New Roman" w:hAnsi="Times New Roman"/>
          <w:b/>
          <w:sz w:val="24"/>
          <w:szCs w:val="24"/>
        </w:rPr>
        <w:t xml:space="preserve">                      (Wher</w:t>
      </w:r>
      <w:r w:rsidR="004C19A6">
        <w:rPr>
          <w:rFonts w:ascii="Times New Roman" w:hAnsi="Times New Roman"/>
          <w:b/>
          <w:sz w:val="24"/>
          <w:szCs w:val="24"/>
        </w:rPr>
        <w:t xml:space="preserve">e service was performed)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30FDE">
        <w:rPr>
          <w:rFonts w:ascii="Times New Roman" w:hAnsi="Times New Roman"/>
          <w:b/>
          <w:sz w:val="24"/>
          <w:szCs w:val="24"/>
        </w:rPr>
        <w:t>School         Community       Government</w:t>
      </w:r>
    </w:p>
    <w:p w14:paraId="52FA5121" w14:textId="77777777" w:rsidR="00C30366" w:rsidRPr="00230FDE" w:rsidRDefault="00C30366" w:rsidP="00C3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734C7" w14:textId="77777777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Describe service(s) provided:</w:t>
      </w:r>
    </w:p>
    <w:p w14:paraId="7780B5AB" w14:textId="24630054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______________________________________________</w:t>
      </w:r>
      <w:r w:rsidR="004C19A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230FDE">
        <w:rPr>
          <w:rFonts w:ascii="Times New Roman" w:hAnsi="Times New Roman"/>
          <w:sz w:val="24"/>
          <w:szCs w:val="24"/>
        </w:rPr>
        <w:t>___________________</w:t>
      </w:r>
    </w:p>
    <w:p w14:paraId="1FC6593C" w14:textId="5DBF7DC3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4C19A6">
        <w:rPr>
          <w:rFonts w:ascii="Times New Roman" w:hAnsi="Times New Roman"/>
          <w:sz w:val="24"/>
          <w:szCs w:val="24"/>
        </w:rPr>
        <w:t>________</w:t>
      </w:r>
    </w:p>
    <w:p w14:paraId="175A0CDE" w14:textId="6245ACC2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4C19A6">
        <w:rPr>
          <w:rFonts w:ascii="Times New Roman" w:hAnsi="Times New Roman"/>
          <w:sz w:val="24"/>
          <w:szCs w:val="24"/>
        </w:rPr>
        <w:t>______</w:t>
      </w:r>
    </w:p>
    <w:p w14:paraId="74AC71B8" w14:textId="1F61F938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4C19A6">
        <w:rPr>
          <w:rFonts w:ascii="Times New Roman" w:hAnsi="Times New Roman"/>
          <w:sz w:val="24"/>
          <w:szCs w:val="24"/>
        </w:rPr>
        <w:t>____________</w:t>
      </w:r>
    </w:p>
    <w:p w14:paraId="16938E37" w14:textId="313B8CCA" w:rsidR="00C30366" w:rsidRPr="00230FDE" w:rsidRDefault="004C19A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Date(s) of service: _</w:t>
      </w:r>
      <w:r w:rsidR="00C3036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C30366" w:rsidRPr="00230FDE">
        <w:rPr>
          <w:rFonts w:ascii="Times New Roman" w:hAnsi="Times New Roman"/>
          <w:sz w:val="24"/>
          <w:szCs w:val="24"/>
        </w:rPr>
        <w:t>_________________</w:t>
      </w:r>
      <w:r w:rsidR="00C30366">
        <w:rPr>
          <w:rFonts w:ascii="Times New Roman" w:hAnsi="Times New Roman"/>
          <w:sz w:val="24"/>
          <w:szCs w:val="24"/>
        </w:rPr>
        <w:t>______</w:t>
      </w:r>
      <w:r w:rsidR="00C30366" w:rsidRPr="00230FDE">
        <w:rPr>
          <w:rFonts w:ascii="Times New Roman" w:hAnsi="Times New Roman"/>
          <w:sz w:val="24"/>
          <w:szCs w:val="24"/>
        </w:rPr>
        <w:t>_________________________</w:t>
      </w:r>
    </w:p>
    <w:p w14:paraId="35C39CE3" w14:textId="72FDA54C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Location of service</w:t>
      </w:r>
      <w:proofErr w:type="gramStart"/>
      <w:r w:rsidRPr="00230FDE">
        <w:rPr>
          <w:rFonts w:ascii="Times New Roman" w:hAnsi="Times New Roman"/>
          <w:sz w:val="24"/>
          <w:szCs w:val="24"/>
        </w:rPr>
        <w:t>:_</w:t>
      </w:r>
      <w:proofErr w:type="gramEnd"/>
      <w:r w:rsidRPr="00230FD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30FDE">
        <w:rPr>
          <w:rFonts w:ascii="Times New Roman" w:hAnsi="Times New Roman"/>
          <w:sz w:val="24"/>
          <w:szCs w:val="24"/>
        </w:rPr>
        <w:t>___# of hou</w:t>
      </w:r>
      <w:r w:rsidR="004C19A6">
        <w:rPr>
          <w:rFonts w:ascii="Times New Roman" w:hAnsi="Times New Roman"/>
          <w:sz w:val="24"/>
          <w:szCs w:val="24"/>
        </w:rPr>
        <w:t>rs performed _______</w:t>
      </w:r>
      <w:r w:rsidRPr="00230FDE">
        <w:rPr>
          <w:rFonts w:ascii="Times New Roman" w:hAnsi="Times New Roman"/>
          <w:sz w:val="24"/>
          <w:szCs w:val="24"/>
        </w:rPr>
        <w:t>________</w:t>
      </w:r>
    </w:p>
    <w:p w14:paraId="2C668031" w14:textId="77777777" w:rsidR="00C30366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Signature and title of adult who supervised the service hours:</w:t>
      </w:r>
    </w:p>
    <w:p w14:paraId="73509577" w14:textId="49101F78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BB3857">
        <w:rPr>
          <w:rFonts w:ascii="Times New Roman" w:hAnsi="Times New Roman"/>
          <w:sz w:val="24"/>
          <w:szCs w:val="24"/>
        </w:rPr>
        <w:t>_______________________</w:t>
      </w:r>
      <w:r w:rsidRPr="00230FDE">
        <w:rPr>
          <w:rFonts w:ascii="Times New Roman" w:hAnsi="Times New Roman"/>
          <w:sz w:val="24"/>
          <w:szCs w:val="24"/>
        </w:rPr>
        <w:t xml:space="preserve">__  </w:t>
      </w:r>
      <w:r>
        <w:rPr>
          <w:rFonts w:ascii="Times New Roman" w:hAnsi="Times New Roman"/>
          <w:sz w:val="24"/>
          <w:szCs w:val="24"/>
        </w:rPr>
        <w:t xml:space="preserve">       _____</w:t>
      </w:r>
      <w:r w:rsidR="00BB38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230FDE">
        <w:rPr>
          <w:rFonts w:ascii="Times New Roman" w:hAnsi="Times New Roman"/>
          <w:sz w:val="24"/>
          <w:szCs w:val="24"/>
        </w:rPr>
        <w:t>___________________</w:t>
      </w:r>
    </w:p>
    <w:p w14:paraId="7582E2E0" w14:textId="68447B80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 xml:space="preserve">    </w:t>
      </w:r>
      <w:r w:rsidR="00BB3857">
        <w:rPr>
          <w:rFonts w:ascii="Times New Roman" w:hAnsi="Times New Roman"/>
          <w:sz w:val="24"/>
          <w:szCs w:val="24"/>
        </w:rPr>
        <w:t xml:space="preserve">                     </w:t>
      </w:r>
      <w:r w:rsidRPr="00230FDE">
        <w:rPr>
          <w:rFonts w:ascii="Times New Roman" w:hAnsi="Times New Roman"/>
          <w:sz w:val="24"/>
          <w:szCs w:val="24"/>
        </w:rPr>
        <w:t xml:space="preserve">(Signature)                                                         </w:t>
      </w:r>
      <w:r w:rsidR="00BB385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0FDE">
        <w:rPr>
          <w:rFonts w:ascii="Times New Roman" w:hAnsi="Times New Roman"/>
          <w:sz w:val="24"/>
          <w:szCs w:val="24"/>
        </w:rPr>
        <w:t>(Title)</w:t>
      </w:r>
    </w:p>
    <w:p w14:paraId="394693E7" w14:textId="2EDB5538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 xml:space="preserve">If other than school, </w:t>
      </w:r>
      <w:r w:rsidR="00BB3857">
        <w:rPr>
          <w:rFonts w:ascii="Times New Roman" w:hAnsi="Times New Roman"/>
          <w:sz w:val="24"/>
          <w:szCs w:val="24"/>
        </w:rPr>
        <w:t>phone number for verification</w:t>
      </w:r>
      <w:proofErr w:type="gramStart"/>
      <w:r w:rsidR="00BB38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 w:rsidRPr="00230FDE">
        <w:rPr>
          <w:rFonts w:ascii="Times New Roman" w:hAnsi="Times New Roman"/>
          <w:sz w:val="24"/>
          <w:szCs w:val="24"/>
        </w:rPr>
        <w:t>_______________________</w:t>
      </w:r>
    </w:p>
    <w:p w14:paraId="63A4C761" w14:textId="251260FF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Signature of Cadet’s parent/guar</w:t>
      </w:r>
      <w:r>
        <w:rPr>
          <w:rFonts w:ascii="Times New Roman" w:hAnsi="Times New Roman"/>
          <w:sz w:val="24"/>
          <w:szCs w:val="24"/>
        </w:rPr>
        <w:t>dian:  ________________</w:t>
      </w:r>
      <w:r w:rsidR="00BB3857">
        <w:rPr>
          <w:rFonts w:ascii="Times New Roman" w:hAnsi="Times New Roman"/>
          <w:sz w:val="24"/>
          <w:szCs w:val="24"/>
        </w:rPr>
        <w:t>_</w:t>
      </w:r>
      <w:r w:rsidRPr="00230FDE">
        <w:rPr>
          <w:rFonts w:ascii="Times New Roman" w:hAnsi="Times New Roman"/>
          <w:sz w:val="24"/>
          <w:szCs w:val="24"/>
        </w:rPr>
        <w:t>_____</w:t>
      </w:r>
      <w:r w:rsidR="00BB3857">
        <w:rPr>
          <w:rFonts w:ascii="Times New Roman" w:hAnsi="Times New Roman"/>
          <w:sz w:val="24"/>
          <w:szCs w:val="24"/>
        </w:rPr>
        <w:t>_</w:t>
      </w:r>
      <w:r w:rsidRPr="00230FDE">
        <w:rPr>
          <w:rFonts w:ascii="Times New Roman" w:hAnsi="Times New Roman"/>
          <w:sz w:val="24"/>
          <w:szCs w:val="24"/>
        </w:rPr>
        <w:t>_______________________</w:t>
      </w:r>
    </w:p>
    <w:p w14:paraId="4381B280" w14:textId="73BC97A4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Signature of Cadet to verify he/she did th</w:t>
      </w:r>
      <w:r w:rsidR="00BB3857">
        <w:rPr>
          <w:rFonts w:ascii="Times New Roman" w:hAnsi="Times New Roman"/>
          <w:sz w:val="24"/>
          <w:szCs w:val="24"/>
        </w:rPr>
        <w:t>e work: _____________</w:t>
      </w:r>
      <w:r w:rsidRPr="00230FDE">
        <w:rPr>
          <w:rFonts w:ascii="Times New Roman" w:hAnsi="Times New Roman"/>
          <w:sz w:val="24"/>
          <w:szCs w:val="24"/>
        </w:rPr>
        <w:t>_________________________</w:t>
      </w:r>
    </w:p>
    <w:p w14:paraId="61A99F4E" w14:textId="59B5F3E4" w:rsidR="00C30366" w:rsidRPr="00230FDE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FDE">
        <w:rPr>
          <w:rFonts w:ascii="Times New Roman" w:hAnsi="Times New Roman"/>
          <w:sz w:val="24"/>
          <w:szCs w:val="24"/>
        </w:rPr>
        <w:t>Principal/SMI/Community Service Coordinator signatur</w:t>
      </w:r>
      <w:r>
        <w:rPr>
          <w:rFonts w:ascii="Times New Roman" w:hAnsi="Times New Roman"/>
          <w:sz w:val="24"/>
          <w:szCs w:val="24"/>
        </w:rPr>
        <w:t>e of approval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</w:t>
      </w:r>
      <w:r w:rsidR="00BB3857">
        <w:rPr>
          <w:rFonts w:ascii="Times New Roman" w:hAnsi="Times New Roman"/>
          <w:sz w:val="24"/>
          <w:szCs w:val="24"/>
        </w:rPr>
        <w:t>__</w:t>
      </w:r>
      <w:r w:rsidRPr="00230FDE">
        <w:rPr>
          <w:rFonts w:ascii="Times New Roman" w:hAnsi="Times New Roman"/>
          <w:sz w:val="24"/>
          <w:szCs w:val="24"/>
        </w:rPr>
        <w:t>_________</w:t>
      </w:r>
    </w:p>
    <w:p w14:paraId="43516620" w14:textId="04068044" w:rsidR="00C30366" w:rsidRDefault="00C30366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C7BDF5" w14:textId="0873721F" w:rsidR="00C30366" w:rsidRPr="00230FDE" w:rsidRDefault="00BB3857" w:rsidP="00C303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7B82" wp14:editId="6CDF1AA7">
                <wp:simplePos x="0" y="0"/>
                <wp:positionH relativeFrom="column">
                  <wp:posOffset>-69850</wp:posOffset>
                </wp:positionH>
                <wp:positionV relativeFrom="paragraph">
                  <wp:posOffset>15875</wp:posOffset>
                </wp:positionV>
                <wp:extent cx="6638925" cy="612775"/>
                <wp:effectExtent l="0" t="0" r="158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97E3" w14:textId="77777777" w:rsidR="004C19A6" w:rsidRDefault="004C19A6" w:rsidP="00C30366">
                            <w:pPr>
                              <w:spacing w:after="0" w:line="240" w:lineRule="auto"/>
                            </w:pPr>
                            <w:r>
                              <w:t xml:space="preserve">Community Service hours are recorded into the Merits roster and on the Cadet’s individual cadet record </w:t>
                            </w:r>
                            <w:proofErr w:type="gramStart"/>
                            <w:r>
                              <w:t>every  nine</w:t>
                            </w:r>
                            <w:proofErr w:type="gramEnd"/>
                            <w:r>
                              <w:t xml:space="preserve"> weeks and can meet requirements for graduation recognition and other needs requested by universities and other institutions.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.25pt;width:522.75pt;height:4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">
                <v:textbox style="mso-fit-shape-to-text:t">
                  <w:txbxContent>
                    <w:p w14:paraId="450997E3" w14:textId="77777777" w:rsidR="004C19A6" w:rsidRDefault="004C19A6" w:rsidP="00C30366">
                      <w:pPr>
                        <w:spacing w:after="0" w:line="240" w:lineRule="auto"/>
                      </w:pPr>
                      <w:r>
                        <w:t xml:space="preserve">Community Service hours are recorded into the Merits roster and on the Cadet’s individual cadet record </w:t>
                      </w:r>
                      <w:proofErr w:type="gramStart"/>
                      <w:r>
                        <w:t>every  nine</w:t>
                      </w:r>
                      <w:proofErr w:type="gramEnd"/>
                      <w:r>
                        <w:t xml:space="preserve"> weeks and can meet requirements for graduation recognition and other needs requested by universities and other institutions.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1DCF1BCD" w14:textId="77777777" w:rsidR="00C30366" w:rsidRPr="00230FDE" w:rsidRDefault="00C30366" w:rsidP="00C30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6A3900" w14:textId="77777777" w:rsidR="00C30366" w:rsidRPr="00230FDE" w:rsidRDefault="00C30366" w:rsidP="00C3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9914F" w14:textId="77777777" w:rsidR="00C30366" w:rsidRPr="00EC0A82" w:rsidRDefault="00C30366" w:rsidP="00C30366">
      <w:pPr>
        <w:spacing w:after="0" w:line="240" w:lineRule="auto"/>
      </w:pPr>
    </w:p>
    <w:p w14:paraId="35C33A6C" w14:textId="77777777" w:rsidR="00993ADC" w:rsidRDefault="00993ADC" w:rsidP="004F570F">
      <w:pPr>
        <w:spacing w:line="240" w:lineRule="auto"/>
        <w:contextualSpacing/>
        <w:rPr>
          <w:rFonts w:ascii="Lucida Calligraphy" w:hAnsi="Lucida Calligraphy"/>
          <w:sz w:val="24"/>
          <w:szCs w:val="24"/>
        </w:rPr>
      </w:pPr>
    </w:p>
    <w:sectPr w:rsidR="00993ADC" w:rsidSect="004C19A6">
      <w:pgSz w:w="12240" w:h="15840"/>
      <w:pgMar w:top="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6D2CF" w14:textId="77777777" w:rsidR="004C19A6" w:rsidRDefault="004C19A6" w:rsidP="007B7F96">
      <w:pPr>
        <w:spacing w:after="0" w:line="240" w:lineRule="auto"/>
      </w:pPr>
      <w:r>
        <w:separator/>
      </w:r>
    </w:p>
  </w:endnote>
  <w:endnote w:type="continuationSeparator" w:id="0">
    <w:p w14:paraId="47DD0064" w14:textId="77777777" w:rsidR="004C19A6" w:rsidRDefault="004C19A6" w:rsidP="007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D52B" w14:textId="77777777" w:rsidR="004C19A6" w:rsidRDefault="004C19A6" w:rsidP="007B7F96">
      <w:pPr>
        <w:spacing w:after="0" w:line="240" w:lineRule="auto"/>
      </w:pPr>
      <w:r>
        <w:separator/>
      </w:r>
    </w:p>
  </w:footnote>
  <w:footnote w:type="continuationSeparator" w:id="0">
    <w:p w14:paraId="164F6111" w14:textId="77777777" w:rsidR="004C19A6" w:rsidRDefault="004C19A6" w:rsidP="007B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FB"/>
    <w:rsid w:val="00020212"/>
    <w:rsid w:val="0002687A"/>
    <w:rsid w:val="00041537"/>
    <w:rsid w:val="00054D70"/>
    <w:rsid w:val="00092948"/>
    <w:rsid w:val="000B057F"/>
    <w:rsid w:val="000B2BAE"/>
    <w:rsid w:val="000B79FF"/>
    <w:rsid w:val="000D2CCC"/>
    <w:rsid w:val="000E69FD"/>
    <w:rsid w:val="00127923"/>
    <w:rsid w:val="001848FB"/>
    <w:rsid w:val="001A6268"/>
    <w:rsid w:val="001F7DFE"/>
    <w:rsid w:val="0022118C"/>
    <w:rsid w:val="0024405B"/>
    <w:rsid w:val="00262CF3"/>
    <w:rsid w:val="002759BF"/>
    <w:rsid w:val="002829E4"/>
    <w:rsid w:val="00285892"/>
    <w:rsid w:val="002D671F"/>
    <w:rsid w:val="002E2585"/>
    <w:rsid w:val="002F400C"/>
    <w:rsid w:val="00304B83"/>
    <w:rsid w:val="00314340"/>
    <w:rsid w:val="0034765D"/>
    <w:rsid w:val="00370F98"/>
    <w:rsid w:val="00384F47"/>
    <w:rsid w:val="003861D9"/>
    <w:rsid w:val="00387260"/>
    <w:rsid w:val="003B7555"/>
    <w:rsid w:val="003D4637"/>
    <w:rsid w:val="003F7F39"/>
    <w:rsid w:val="00426866"/>
    <w:rsid w:val="00443775"/>
    <w:rsid w:val="00490711"/>
    <w:rsid w:val="004C19A6"/>
    <w:rsid w:val="004F570F"/>
    <w:rsid w:val="005148EE"/>
    <w:rsid w:val="00551BDB"/>
    <w:rsid w:val="00571B22"/>
    <w:rsid w:val="00593A32"/>
    <w:rsid w:val="005A20C9"/>
    <w:rsid w:val="005A5BA0"/>
    <w:rsid w:val="005B1631"/>
    <w:rsid w:val="005C4718"/>
    <w:rsid w:val="0060714D"/>
    <w:rsid w:val="006208F8"/>
    <w:rsid w:val="0064590C"/>
    <w:rsid w:val="00656DA4"/>
    <w:rsid w:val="00673395"/>
    <w:rsid w:val="006A202B"/>
    <w:rsid w:val="006B2BE6"/>
    <w:rsid w:val="006C493C"/>
    <w:rsid w:val="006C6000"/>
    <w:rsid w:val="006D0C3A"/>
    <w:rsid w:val="006E6160"/>
    <w:rsid w:val="006F2442"/>
    <w:rsid w:val="00775029"/>
    <w:rsid w:val="007751B9"/>
    <w:rsid w:val="007B79DA"/>
    <w:rsid w:val="007B7F96"/>
    <w:rsid w:val="00822BB5"/>
    <w:rsid w:val="00831F6B"/>
    <w:rsid w:val="00844FCE"/>
    <w:rsid w:val="00861158"/>
    <w:rsid w:val="008B3C08"/>
    <w:rsid w:val="008D1461"/>
    <w:rsid w:val="00912AED"/>
    <w:rsid w:val="00923C69"/>
    <w:rsid w:val="009462F4"/>
    <w:rsid w:val="00960C6A"/>
    <w:rsid w:val="009761E6"/>
    <w:rsid w:val="00986717"/>
    <w:rsid w:val="00986882"/>
    <w:rsid w:val="00993ADC"/>
    <w:rsid w:val="00995D2F"/>
    <w:rsid w:val="009B4A84"/>
    <w:rsid w:val="00A25C39"/>
    <w:rsid w:val="00A624B9"/>
    <w:rsid w:val="00A90BE6"/>
    <w:rsid w:val="00AA2915"/>
    <w:rsid w:val="00AB61B2"/>
    <w:rsid w:val="00AD6BF6"/>
    <w:rsid w:val="00AF55C8"/>
    <w:rsid w:val="00B041D4"/>
    <w:rsid w:val="00B42BEC"/>
    <w:rsid w:val="00B67749"/>
    <w:rsid w:val="00B94151"/>
    <w:rsid w:val="00BA3075"/>
    <w:rsid w:val="00BA38F5"/>
    <w:rsid w:val="00BB3857"/>
    <w:rsid w:val="00BB4C3D"/>
    <w:rsid w:val="00C021B3"/>
    <w:rsid w:val="00C07DD3"/>
    <w:rsid w:val="00C21CE4"/>
    <w:rsid w:val="00C30366"/>
    <w:rsid w:val="00C3070E"/>
    <w:rsid w:val="00C70548"/>
    <w:rsid w:val="00C71B12"/>
    <w:rsid w:val="00C95FE3"/>
    <w:rsid w:val="00CB1FF6"/>
    <w:rsid w:val="00CF7095"/>
    <w:rsid w:val="00D11713"/>
    <w:rsid w:val="00D35130"/>
    <w:rsid w:val="00D745E5"/>
    <w:rsid w:val="00DB093F"/>
    <w:rsid w:val="00DB1DCB"/>
    <w:rsid w:val="00E1329E"/>
    <w:rsid w:val="00E1749B"/>
    <w:rsid w:val="00E24BD8"/>
    <w:rsid w:val="00E53E3D"/>
    <w:rsid w:val="00E6414E"/>
    <w:rsid w:val="00E904E4"/>
    <w:rsid w:val="00ED305D"/>
    <w:rsid w:val="00EE286B"/>
    <w:rsid w:val="00EE7686"/>
    <w:rsid w:val="00EF795F"/>
    <w:rsid w:val="00F01937"/>
    <w:rsid w:val="00F047F6"/>
    <w:rsid w:val="00F62743"/>
    <w:rsid w:val="00F64E5A"/>
    <w:rsid w:val="00F752CC"/>
    <w:rsid w:val="00FB0E5C"/>
    <w:rsid w:val="00FB5F61"/>
    <w:rsid w:val="00FC25CB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736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6C6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C6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C6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59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B755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0B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96"/>
  </w:style>
  <w:style w:type="paragraph" w:styleId="Footer">
    <w:name w:val="footer"/>
    <w:basedOn w:val="Normal"/>
    <w:link w:val="FooterChar"/>
    <w:uiPriority w:val="99"/>
    <w:unhideWhenUsed/>
    <w:rsid w:val="007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96"/>
  </w:style>
  <w:style w:type="character" w:customStyle="1" w:styleId="Heading2Char">
    <w:name w:val="Heading 2 Char"/>
    <w:basedOn w:val="DefaultParagraphFont"/>
    <w:link w:val="Heading2"/>
    <w:rsid w:val="006C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C6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6C6000"/>
    <w:rPr>
      <w:b/>
      <w:bCs/>
    </w:rPr>
  </w:style>
  <w:style w:type="character" w:styleId="Emphasis">
    <w:name w:val="Emphasis"/>
    <w:basedOn w:val="DefaultParagraphFont"/>
    <w:qFormat/>
    <w:locked/>
    <w:rsid w:val="006C600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C6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C6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Text">
    <w:name w:val="Default Text"/>
    <w:basedOn w:val="Normal"/>
    <w:rsid w:val="0012792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127923"/>
    <w:pPr>
      <w:spacing w:after="120" w:line="48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792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6C6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C6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C6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59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B755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0B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96"/>
  </w:style>
  <w:style w:type="paragraph" w:styleId="Footer">
    <w:name w:val="footer"/>
    <w:basedOn w:val="Normal"/>
    <w:link w:val="FooterChar"/>
    <w:uiPriority w:val="99"/>
    <w:unhideWhenUsed/>
    <w:rsid w:val="007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96"/>
  </w:style>
  <w:style w:type="character" w:customStyle="1" w:styleId="Heading2Char">
    <w:name w:val="Heading 2 Char"/>
    <w:basedOn w:val="DefaultParagraphFont"/>
    <w:link w:val="Heading2"/>
    <w:rsid w:val="006C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C6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6C6000"/>
    <w:rPr>
      <w:b/>
      <w:bCs/>
    </w:rPr>
  </w:style>
  <w:style w:type="character" w:styleId="Emphasis">
    <w:name w:val="Emphasis"/>
    <w:basedOn w:val="DefaultParagraphFont"/>
    <w:qFormat/>
    <w:locked/>
    <w:rsid w:val="006C600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C6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C6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Text">
    <w:name w:val="Default Text"/>
    <w:basedOn w:val="Normal"/>
    <w:rsid w:val="0012792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127923"/>
    <w:pPr>
      <w:spacing w:after="120" w:line="48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792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4E89-3CDD-0F4D-99D2-127EE246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March 2011</vt:lpstr>
    </vt:vector>
  </TitlesOfParts>
  <Company>NMCI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March 2011</dc:title>
  <dc:creator>william.p.davis</dc:creator>
  <cp:lastModifiedBy>Freddy Reyes</cp:lastModifiedBy>
  <cp:revision>2</cp:revision>
  <cp:lastPrinted>2013-09-12T19:16:00Z</cp:lastPrinted>
  <dcterms:created xsi:type="dcterms:W3CDTF">2015-02-24T12:32:00Z</dcterms:created>
  <dcterms:modified xsi:type="dcterms:W3CDTF">2015-02-24T12:32:00Z</dcterms:modified>
</cp:coreProperties>
</file>